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2C2A" w14:textId="6A53B986" w:rsidR="007D66D9" w:rsidRPr="000D5F8F" w:rsidRDefault="000D5F8F">
      <w:pPr>
        <w:rPr>
          <w:rFonts w:ascii="Nunito" w:hAnsi="Nunito"/>
        </w:rPr>
      </w:pPr>
      <w:r w:rsidRPr="000D5F8F">
        <w:rPr>
          <w:rFonts w:ascii="Nunito" w:hAnsi="Nunito"/>
          <w:b/>
          <w:bCs/>
          <w:noProof/>
        </w:rPr>
        <w:drawing>
          <wp:anchor distT="0" distB="0" distL="114300" distR="114300" simplePos="0" relativeHeight="251658240" behindDoc="0" locked="0" layoutInCell="1" allowOverlap="1" wp14:anchorId="22916D64" wp14:editId="59FF9F77">
            <wp:simplePos x="0" y="0"/>
            <wp:positionH relativeFrom="column">
              <wp:posOffset>-33020</wp:posOffset>
            </wp:positionH>
            <wp:positionV relativeFrom="paragraph">
              <wp:posOffset>-400361</wp:posOffset>
            </wp:positionV>
            <wp:extent cx="2192694" cy="502583"/>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694" cy="502583"/>
                    </a:xfrm>
                    <a:prstGeom prst="rect">
                      <a:avLst/>
                    </a:prstGeom>
                  </pic:spPr>
                </pic:pic>
              </a:graphicData>
            </a:graphic>
            <wp14:sizeRelH relativeFrom="page">
              <wp14:pctWidth>0</wp14:pctWidth>
            </wp14:sizeRelH>
            <wp14:sizeRelV relativeFrom="page">
              <wp14:pctHeight>0</wp14:pctHeight>
            </wp14:sizeRelV>
          </wp:anchor>
        </w:drawing>
      </w:r>
    </w:p>
    <w:p w14:paraId="29013D5F" w14:textId="2F9C2A5F" w:rsidR="000D5F8F" w:rsidRPr="000D5F8F" w:rsidRDefault="000D5F8F">
      <w:pPr>
        <w:rPr>
          <w:rFonts w:ascii="Nunito" w:hAnsi="Nunito"/>
        </w:rPr>
      </w:pPr>
    </w:p>
    <w:p w14:paraId="15125595" w14:textId="77F315D6" w:rsidR="000D5F8F" w:rsidRPr="000D5F8F" w:rsidRDefault="002C7E76" w:rsidP="000D5F8F">
      <w:pPr>
        <w:jc w:val="center"/>
        <w:rPr>
          <w:rFonts w:ascii="Nunito" w:hAnsi="Nunito"/>
          <w:b/>
          <w:bCs/>
          <w:sz w:val="32"/>
          <w:szCs w:val="32"/>
        </w:rPr>
      </w:pPr>
      <w:r>
        <w:rPr>
          <w:rFonts w:ascii="Nunito" w:hAnsi="Nunito"/>
          <w:b/>
          <w:bCs/>
          <w:sz w:val="32"/>
          <w:szCs w:val="32"/>
        </w:rPr>
        <w:t>Bestätigung von Universitätsbesichtigungen</w:t>
      </w:r>
    </w:p>
    <w:p w14:paraId="47DD9E45" w14:textId="1C0D993B" w:rsidR="000D5F8F" w:rsidRPr="000D5F8F" w:rsidRDefault="000D5F8F" w:rsidP="000D5F8F">
      <w:pPr>
        <w:jc w:val="center"/>
        <w:rPr>
          <w:rFonts w:ascii="Nunito" w:hAnsi="Nunito"/>
        </w:rPr>
      </w:pPr>
    </w:p>
    <w:tbl>
      <w:tblPr>
        <w:tblStyle w:val="Tabellenraster"/>
        <w:tblW w:w="0" w:type="auto"/>
        <w:tblLook w:val="04A0" w:firstRow="1" w:lastRow="0" w:firstColumn="1" w:lastColumn="0" w:noHBand="0" w:noVBand="1"/>
      </w:tblPr>
      <w:tblGrid>
        <w:gridCol w:w="7083"/>
        <w:gridCol w:w="1979"/>
      </w:tblGrid>
      <w:tr w:rsidR="009F2CFB" w14:paraId="5996B45F" w14:textId="62140C02" w:rsidTr="00054FC2">
        <w:tc>
          <w:tcPr>
            <w:tcW w:w="7083" w:type="dxa"/>
          </w:tcPr>
          <w:p w14:paraId="48CE7A92" w14:textId="77777777" w:rsidR="009F2CFB" w:rsidRDefault="009F2CFB" w:rsidP="000D5F8F">
            <w:pPr>
              <w:rPr>
                <w:rFonts w:ascii="Nunito" w:hAnsi="Nunito"/>
                <w:b/>
                <w:bCs/>
              </w:rPr>
            </w:pPr>
            <w:r w:rsidRPr="000D5F8F">
              <w:rPr>
                <w:rFonts w:ascii="Nunito" w:hAnsi="Nunito"/>
                <w:b/>
                <w:bCs/>
              </w:rPr>
              <w:t>Name des/</w:t>
            </w:r>
            <w:proofErr w:type="gramStart"/>
            <w:r w:rsidRPr="000D5F8F">
              <w:rPr>
                <w:rFonts w:ascii="Nunito" w:hAnsi="Nunito"/>
                <w:b/>
                <w:bCs/>
              </w:rPr>
              <w:t>der Schülers</w:t>
            </w:r>
            <w:proofErr w:type="gramEnd"/>
            <w:r w:rsidRPr="000D5F8F">
              <w:rPr>
                <w:rFonts w:ascii="Nunito" w:hAnsi="Nunito"/>
                <w:b/>
                <w:bCs/>
              </w:rPr>
              <w:t>/in</w:t>
            </w:r>
          </w:p>
          <w:p w14:paraId="09A04C99" w14:textId="2D3441D6" w:rsidR="009F2CFB" w:rsidRPr="000D5F8F" w:rsidRDefault="009F2CFB" w:rsidP="000D5F8F">
            <w:pPr>
              <w:rPr>
                <w:rFonts w:ascii="Nunito" w:hAnsi="Nunito"/>
              </w:rPr>
            </w:pPr>
            <w:r>
              <w:rPr>
                <w:rFonts w:ascii="Nunito" w:hAnsi="Nunito"/>
              </w:rPr>
              <w:br/>
            </w:r>
            <w:r>
              <w:rPr>
                <w:rFonts w:ascii="Nunito" w:hAnsi="Nunito"/>
              </w:rPr>
              <w:fldChar w:fldCharType="begin">
                <w:ffData>
                  <w:name w:val="Text8"/>
                  <w:enabled/>
                  <w:calcOnExit w:val="0"/>
                  <w:textInput/>
                </w:ffData>
              </w:fldChar>
            </w:r>
            <w:bookmarkStart w:id="0" w:name="Text8"/>
            <w:r>
              <w:rPr>
                <w:rFonts w:ascii="Nunito" w:hAnsi="Nunito"/>
              </w:rPr>
              <w:instrText xml:space="preserve"> FORMTEXT </w:instrText>
            </w:r>
            <w:r>
              <w:rPr>
                <w:rFonts w:ascii="Nunito" w:hAnsi="Nunito"/>
              </w:rPr>
            </w:r>
            <w:r>
              <w:rPr>
                <w:rFonts w:ascii="Nunito" w:hAnsi="Nunito"/>
              </w:rPr>
              <w:fldChar w:fldCharType="separate"/>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rPr>
              <w:fldChar w:fldCharType="end"/>
            </w:r>
            <w:bookmarkEnd w:id="0"/>
          </w:p>
        </w:tc>
        <w:tc>
          <w:tcPr>
            <w:tcW w:w="1979" w:type="dxa"/>
          </w:tcPr>
          <w:p w14:paraId="1C3AD286" w14:textId="77777777" w:rsidR="009F2CFB" w:rsidRDefault="009F2CFB" w:rsidP="000D5F8F">
            <w:pPr>
              <w:rPr>
                <w:rFonts w:ascii="Nunito" w:hAnsi="Nunito"/>
                <w:b/>
                <w:bCs/>
              </w:rPr>
            </w:pPr>
            <w:r>
              <w:rPr>
                <w:rFonts w:ascii="Nunito" w:hAnsi="Nunito"/>
                <w:b/>
                <w:bCs/>
              </w:rPr>
              <w:t>Klasse</w:t>
            </w:r>
          </w:p>
          <w:p w14:paraId="17AB2AE2" w14:textId="77777777" w:rsidR="009F2CFB" w:rsidRDefault="009F2CFB" w:rsidP="000D5F8F">
            <w:pPr>
              <w:rPr>
                <w:rFonts w:ascii="Nunito" w:hAnsi="Nunito"/>
                <w:b/>
                <w:bCs/>
              </w:rPr>
            </w:pPr>
          </w:p>
          <w:p w14:paraId="361D85F0" w14:textId="1C98EF87" w:rsidR="009F2CFB" w:rsidRDefault="009F2CFB" w:rsidP="000D5F8F">
            <w:pPr>
              <w:rPr>
                <w:rFonts w:ascii="Nunito" w:hAnsi="Nunito"/>
                <w:b/>
                <w:bCs/>
              </w:rPr>
            </w:pPr>
            <w:r>
              <w:rPr>
                <w:rFonts w:ascii="Nunito" w:hAnsi="Nunito"/>
                <w:b/>
                <w:bCs/>
              </w:rPr>
              <w:fldChar w:fldCharType="begin">
                <w:ffData>
                  <w:name w:val="Text9"/>
                  <w:enabled/>
                  <w:calcOnExit w:val="0"/>
                  <w:textInput/>
                </w:ffData>
              </w:fldChar>
            </w:r>
            <w:bookmarkStart w:id="1" w:name="Text9"/>
            <w:r>
              <w:rPr>
                <w:rFonts w:ascii="Nunito" w:hAnsi="Nunito"/>
                <w:b/>
                <w:bCs/>
              </w:rPr>
              <w:instrText xml:space="preserve"> FORMTEXT </w:instrText>
            </w:r>
            <w:r>
              <w:rPr>
                <w:rFonts w:ascii="Nunito" w:hAnsi="Nunito"/>
                <w:b/>
                <w:bCs/>
              </w:rPr>
            </w:r>
            <w:r>
              <w:rPr>
                <w:rFonts w:ascii="Nunito" w:hAnsi="Nunito"/>
                <w:b/>
                <w:bCs/>
              </w:rPr>
              <w:fldChar w:fldCharType="separate"/>
            </w:r>
            <w:r>
              <w:rPr>
                <w:rFonts w:ascii="Nunito" w:hAnsi="Nunito"/>
                <w:b/>
                <w:bCs/>
                <w:noProof/>
              </w:rPr>
              <w:t> </w:t>
            </w:r>
            <w:r>
              <w:rPr>
                <w:rFonts w:ascii="Nunito" w:hAnsi="Nunito"/>
                <w:b/>
                <w:bCs/>
                <w:noProof/>
              </w:rPr>
              <w:t> </w:t>
            </w:r>
            <w:r>
              <w:rPr>
                <w:rFonts w:ascii="Nunito" w:hAnsi="Nunito"/>
                <w:b/>
                <w:bCs/>
                <w:noProof/>
              </w:rPr>
              <w:t> </w:t>
            </w:r>
            <w:r>
              <w:rPr>
                <w:rFonts w:ascii="Nunito" w:hAnsi="Nunito"/>
                <w:b/>
                <w:bCs/>
                <w:noProof/>
              </w:rPr>
              <w:t> </w:t>
            </w:r>
            <w:r>
              <w:rPr>
                <w:rFonts w:ascii="Nunito" w:hAnsi="Nunito"/>
                <w:b/>
                <w:bCs/>
                <w:noProof/>
              </w:rPr>
              <w:t> </w:t>
            </w:r>
            <w:r>
              <w:rPr>
                <w:rFonts w:ascii="Nunito" w:hAnsi="Nunito"/>
                <w:b/>
                <w:bCs/>
              </w:rPr>
              <w:fldChar w:fldCharType="end"/>
            </w:r>
            <w:bookmarkEnd w:id="1"/>
          </w:p>
        </w:tc>
      </w:tr>
      <w:tr w:rsidR="002C7E76" w14:paraId="03A2544B" w14:textId="77777777" w:rsidTr="004E2A0A">
        <w:tc>
          <w:tcPr>
            <w:tcW w:w="9062" w:type="dxa"/>
            <w:gridSpan w:val="2"/>
            <w:shd w:val="clear" w:color="auto" w:fill="F2F2F2" w:themeFill="background1" w:themeFillShade="F2"/>
            <w:vAlign w:val="center"/>
          </w:tcPr>
          <w:p w14:paraId="546A0DDA" w14:textId="6C71A3C9" w:rsidR="002C7E76" w:rsidRPr="009F2CFB" w:rsidRDefault="002C7E76" w:rsidP="000D5F8F">
            <w:pPr>
              <w:rPr>
                <w:rFonts w:ascii="Nunito" w:hAnsi="Nunito"/>
                <w:b/>
                <w:bCs/>
                <w:sz w:val="21"/>
                <w:szCs w:val="21"/>
              </w:rPr>
            </w:pPr>
            <w:r w:rsidRPr="00054FC2">
              <w:rPr>
                <w:rFonts w:ascii="Nunito" w:hAnsi="Nunito"/>
                <w:b/>
                <w:bCs/>
              </w:rPr>
              <w:t xml:space="preserve">Daten der </w:t>
            </w:r>
            <w:r>
              <w:rPr>
                <w:rFonts w:ascii="Nunito" w:hAnsi="Nunito"/>
                <w:b/>
                <w:bCs/>
              </w:rPr>
              <w:t>Universitätsbesichtigung(en)</w:t>
            </w:r>
          </w:p>
        </w:tc>
      </w:tr>
      <w:tr w:rsidR="002C7E76" w14:paraId="3743690A" w14:textId="25A82088" w:rsidTr="00CE784F">
        <w:tc>
          <w:tcPr>
            <w:tcW w:w="9062" w:type="dxa"/>
            <w:gridSpan w:val="2"/>
          </w:tcPr>
          <w:p w14:paraId="46E45DA2" w14:textId="19249309" w:rsidR="002C7E76" w:rsidRPr="009F2CFB" w:rsidRDefault="002C7E76" w:rsidP="00054FC2">
            <w:pPr>
              <w:spacing w:before="240" w:after="240"/>
              <w:rPr>
                <w:rFonts w:ascii="Nunito" w:hAnsi="Nunito"/>
              </w:rPr>
            </w:pPr>
            <w:r>
              <w:rPr>
                <w:rFonts w:ascii="Nunito" w:hAnsi="Nunito"/>
                <w:b/>
                <w:bCs/>
              </w:rPr>
              <w:t>Universität</w:t>
            </w:r>
            <w:r w:rsidRPr="009F2CFB">
              <w:rPr>
                <w:rFonts w:ascii="Nunito" w:hAnsi="Nunito"/>
                <w:b/>
                <w:bCs/>
              </w:rPr>
              <w:t xml:space="preserve"> 1: </w:t>
            </w:r>
            <w:r>
              <w:rPr>
                <w:rFonts w:ascii="Nunito" w:hAnsi="Nunito"/>
              </w:rPr>
              <w:fldChar w:fldCharType="begin">
                <w:ffData>
                  <w:name w:val="Text10"/>
                  <w:enabled/>
                  <w:calcOnExit w:val="0"/>
                  <w:textInput/>
                </w:ffData>
              </w:fldChar>
            </w:r>
            <w:bookmarkStart w:id="2" w:name="Text10"/>
            <w:r>
              <w:rPr>
                <w:rFonts w:ascii="Nunito" w:hAnsi="Nunito"/>
              </w:rPr>
              <w:instrText xml:space="preserve"> FORMTEXT </w:instrText>
            </w:r>
            <w:r>
              <w:rPr>
                <w:rFonts w:ascii="Nunito" w:hAnsi="Nunito"/>
              </w:rPr>
            </w:r>
            <w:r>
              <w:rPr>
                <w:rFonts w:ascii="Nunito" w:hAnsi="Nunito"/>
              </w:rPr>
              <w:fldChar w:fldCharType="separate"/>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rPr>
              <w:fldChar w:fldCharType="end"/>
            </w:r>
            <w:bookmarkEnd w:id="2"/>
          </w:p>
          <w:p w14:paraId="3DF4BACD" w14:textId="41E8DE01" w:rsidR="002C7E76" w:rsidRPr="009F2CFB" w:rsidRDefault="002C7E76" w:rsidP="000D5F8F">
            <w:pPr>
              <w:rPr>
                <w:rFonts w:ascii="Nunito" w:hAnsi="Nunito"/>
              </w:rPr>
            </w:pPr>
            <w:r>
              <w:rPr>
                <w:rFonts w:ascii="Nunito" w:hAnsi="Nunito"/>
              </w:rPr>
              <w:t xml:space="preserve">besucht am </w:t>
            </w:r>
            <w:r>
              <w:rPr>
                <w:rFonts w:ascii="Nunito" w:hAnsi="Nunito"/>
              </w:rPr>
              <w:fldChar w:fldCharType="begin">
                <w:ffData>
                  <w:name w:val="Text11"/>
                  <w:enabled/>
                  <w:calcOnExit w:val="0"/>
                  <w:textInput/>
                </w:ffData>
              </w:fldChar>
            </w:r>
            <w:bookmarkStart w:id="3" w:name="Text11"/>
            <w:r>
              <w:rPr>
                <w:rFonts w:ascii="Nunito" w:hAnsi="Nunito"/>
              </w:rPr>
              <w:instrText xml:space="preserve"> FORMTEXT </w:instrText>
            </w:r>
            <w:r>
              <w:rPr>
                <w:rFonts w:ascii="Nunito" w:hAnsi="Nunito"/>
              </w:rPr>
            </w:r>
            <w:r>
              <w:rPr>
                <w:rFonts w:ascii="Nunito" w:hAnsi="Nunito"/>
              </w:rPr>
              <w:fldChar w:fldCharType="separate"/>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rPr>
              <w:fldChar w:fldCharType="end"/>
            </w:r>
            <w:bookmarkEnd w:id="3"/>
            <w:r>
              <w:rPr>
                <w:rFonts w:ascii="Nunito" w:hAnsi="Nunito"/>
              </w:rPr>
              <w:t xml:space="preserve">                von </w:t>
            </w:r>
            <w:r>
              <w:rPr>
                <w:rFonts w:ascii="Nunito" w:hAnsi="Nunito"/>
              </w:rPr>
              <w:fldChar w:fldCharType="begin">
                <w:ffData>
                  <w:name w:val="Text4"/>
                  <w:enabled/>
                  <w:calcOnExit w:val="0"/>
                  <w:textInput/>
                </w:ffData>
              </w:fldChar>
            </w:r>
            <w:bookmarkStart w:id="4" w:name="Text4"/>
            <w:r>
              <w:rPr>
                <w:rFonts w:ascii="Nunito" w:hAnsi="Nunito"/>
              </w:rPr>
              <w:instrText xml:space="preserve"> FORMTEXT </w:instrText>
            </w:r>
            <w:r>
              <w:rPr>
                <w:rFonts w:ascii="Nunito" w:hAnsi="Nunito"/>
              </w:rPr>
            </w:r>
            <w:r>
              <w:rPr>
                <w:rFonts w:ascii="Nunito" w:hAnsi="Nunito"/>
              </w:rPr>
              <w:fldChar w:fldCharType="separate"/>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rPr>
              <w:fldChar w:fldCharType="end"/>
            </w:r>
            <w:bookmarkEnd w:id="4"/>
            <w:r>
              <w:rPr>
                <w:rFonts w:ascii="Nunito" w:hAnsi="Nunito"/>
              </w:rPr>
              <w:tab/>
              <w:t xml:space="preserve">bis </w:t>
            </w:r>
            <w:r>
              <w:rPr>
                <w:rFonts w:ascii="Nunito" w:hAnsi="Nunito"/>
              </w:rPr>
              <w:fldChar w:fldCharType="begin">
                <w:ffData>
                  <w:name w:val="Text5"/>
                  <w:enabled/>
                  <w:calcOnExit w:val="0"/>
                  <w:textInput/>
                </w:ffData>
              </w:fldChar>
            </w:r>
            <w:bookmarkStart w:id="5" w:name="Text5"/>
            <w:r>
              <w:rPr>
                <w:rFonts w:ascii="Nunito" w:hAnsi="Nunito"/>
              </w:rPr>
              <w:instrText xml:space="preserve"> FORMTEXT </w:instrText>
            </w:r>
            <w:r>
              <w:rPr>
                <w:rFonts w:ascii="Nunito" w:hAnsi="Nunito"/>
              </w:rPr>
            </w:r>
            <w:r>
              <w:rPr>
                <w:rFonts w:ascii="Nunito" w:hAnsi="Nunito"/>
              </w:rPr>
              <w:fldChar w:fldCharType="separate"/>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rPr>
              <w:fldChar w:fldCharType="end"/>
            </w:r>
            <w:bookmarkEnd w:id="5"/>
          </w:p>
        </w:tc>
      </w:tr>
      <w:tr w:rsidR="002C7E76" w14:paraId="3591B13F" w14:textId="70AF298E" w:rsidTr="001D1697">
        <w:tc>
          <w:tcPr>
            <w:tcW w:w="9062" w:type="dxa"/>
            <w:gridSpan w:val="2"/>
          </w:tcPr>
          <w:p w14:paraId="4DC4724E" w14:textId="744C9D54" w:rsidR="002C7E76" w:rsidRPr="009F2CFB" w:rsidRDefault="002C7E76" w:rsidP="00054FC2">
            <w:pPr>
              <w:spacing w:before="240" w:after="240"/>
              <w:rPr>
                <w:rFonts w:ascii="Nunito" w:hAnsi="Nunito"/>
              </w:rPr>
            </w:pPr>
            <w:r>
              <w:rPr>
                <w:rFonts w:ascii="Nunito" w:hAnsi="Nunito"/>
                <w:b/>
                <w:bCs/>
              </w:rPr>
              <w:t>Universität</w:t>
            </w:r>
            <w:r w:rsidRPr="009F2CFB">
              <w:rPr>
                <w:rFonts w:ascii="Nunito" w:hAnsi="Nunito"/>
                <w:b/>
                <w:bCs/>
              </w:rPr>
              <w:t xml:space="preserve"> 2:</w:t>
            </w:r>
            <w:r>
              <w:rPr>
                <w:rFonts w:ascii="Nunito" w:hAnsi="Nunito"/>
              </w:rPr>
              <w:t xml:space="preserve"> </w:t>
            </w:r>
            <w:r>
              <w:rPr>
                <w:rFonts w:ascii="Nunito" w:hAnsi="Nunito"/>
              </w:rPr>
              <w:fldChar w:fldCharType="begin">
                <w:ffData>
                  <w:name w:val="Text10"/>
                  <w:enabled/>
                  <w:calcOnExit w:val="0"/>
                  <w:textInput/>
                </w:ffData>
              </w:fldChar>
            </w:r>
            <w:r>
              <w:rPr>
                <w:rFonts w:ascii="Nunito" w:hAnsi="Nunito"/>
              </w:rPr>
              <w:instrText xml:space="preserve"> FORMTEXT </w:instrText>
            </w:r>
            <w:r>
              <w:rPr>
                <w:rFonts w:ascii="Nunito" w:hAnsi="Nunito"/>
              </w:rPr>
            </w:r>
            <w:r>
              <w:rPr>
                <w:rFonts w:ascii="Nunito" w:hAnsi="Nunito"/>
              </w:rPr>
              <w:fldChar w:fldCharType="separate"/>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rPr>
              <w:fldChar w:fldCharType="end"/>
            </w:r>
          </w:p>
          <w:p w14:paraId="0ADA19AF" w14:textId="046201D1" w:rsidR="002C7E76" w:rsidRPr="00A14445" w:rsidRDefault="002C7E76" w:rsidP="000D5F8F">
            <w:pPr>
              <w:rPr>
                <w:rFonts w:ascii="Nunito" w:hAnsi="Nunito"/>
                <w:b/>
                <w:bCs/>
              </w:rPr>
            </w:pPr>
            <w:r>
              <w:rPr>
                <w:rFonts w:ascii="Nunito" w:hAnsi="Nunito"/>
              </w:rPr>
              <w:t xml:space="preserve">besucht am </w:t>
            </w:r>
            <w:r>
              <w:rPr>
                <w:rFonts w:ascii="Nunito" w:hAnsi="Nunito"/>
              </w:rPr>
              <w:fldChar w:fldCharType="begin">
                <w:ffData>
                  <w:name w:val="Text11"/>
                  <w:enabled/>
                  <w:calcOnExit w:val="0"/>
                  <w:textInput/>
                </w:ffData>
              </w:fldChar>
            </w:r>
            <w:r>
              <w:rPr>
                <w:rFonts w:ascii="Nunito" w:hAnsi="Nunito"/>
              </w:rPr>
              <w:instrText xml:space="preserve"> FORMTEXT </w:instrText>
            </w:r>
            <w:r>
              <w:rPr>
                <w:rFonts w:ascii="Nunito" w:hAnsi="Nunito"/>
              </w:rPr>
            </w:r>
            <w:r>
              <w:rPr>
                <w:rFonts w:ascii="Nunito" w:hAnsi="Nunito"/>
              </w:rPr>
              <w:fldChar w:fldCharType="separate"/>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rPr>
              <w:fldChar w:fldCharType="end"/>
            </w:r>
            <w:r>
              <w:rPr>
                <w:rFonts w:ascii="Nunito" w:hAnsi="Nunito"/>
              </w:rPr>
              <w:t xml:space="preserve">                von </w:t>
            </w:r>
            <w:r>
              <w:rPr>
                <w:rFonts w:ascii="Nunito" w:hAnsi="Nunito"/>
              </w:rPr>
              <w:fldChar w:fldCharType="begin">
                <w:ffData>
                  <w:name w:val="Text4"/>
                  <w:enabled/>
                  <w:calcOnExit w:val="0"/>
                  <w:textInput/>
                </w:ffData>
              </w:fldChar>
            </w:r>
            <w:r>
              <w:rPr>
                <w:rFonts w:ascii="Nunito" w:hAnsi="Nunito"/>
              </w:rPr>
              <w:instrText xml:space="preserve"> FORMTEXT </w:instrText>
            </w:r>
            <w:r>
              <w:rPr>
                <w:rFonts w:ascii="Nunito" w:hAnsi="Nunito"/>
              </w:rPr>
            </w:r>
            <w:r>
              <w:rPr>
                <w:rFonts w:ascii="Nunito" w:hAnsi="Nunito"/>
              </w:rPr>
              <w:fldChar w:fldCharType="separate"/>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rPr>
              <w:fldChar w:fldCharType="end"/>
            </w:r>
            <w:r>
              <w:rPr>
                <w:rFonts w:ascii="Nunito" w:hAnsi="Nunito"/>
              </w:rPr>
              <w:tab/>
              <w:t xml:space="preserve">bis </w:t>
            </w:r>
            <w:r>
              <w:rPr>
                <w:rFonts w:ascii="Nunito" w:hAnsi="Nunito"/>
              </w:rPr>
              <w:fldChar w:fldCharType="begin">
                <w:ffData>
                  <w:name w:val="Text5"/>
                  <w:enabled/>
                  <w:calcOnExit w:val="0"/>
                  <w:textInput/>
                </w:ffData>
              </w:fldChar>
            </w:r>
            <w:r>
              <w:rPr>
                <w:rFonts w:ascii="Nunito" w:hAnsi="Nunito"/>
              </w:rPr>
              <w:instrText xml:space="preserve"> FORMTEXT </w:instrText>
            </w:r>
            <w:r>
              <w:rPr>
                <w:rFonts w:ascii="Nunito" w:hAnsi="Nunito"/>
              </w:rPr>
            </w:r>
            <w:r>
              <w:rPr>
                <w:rFonts w:ascii="Nunito" w:hAnsi="Nunito"/>
              </w:rPr>
              <w:fldChar w:fldCharType="separate"/>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rPr>
              <w:fldChar w:fldCharType="end"/>
            </w:r>
          </w:p>
        </w:tc>
      </w:tr>
      <w:tr w:rsidR="002C7E76" w14:paraId="1A2EB9D0" w14:textId="77777777" w:rsidTr="000337A5">
        <w:tc>
          <w:tcPr>
            <w:tcW w:w="9062" w:type="dxa"/>
            <w:gridSpan w:val="2"/>
          </w:tcPr>
          <w:p w14:paraId="67EA0CC0" w14:textId="32F473F4" w:rsidR="002C7E76" w:rsidRPr="009F2CFB" w:rsidRDefault="002C7E76" w:rsidP="00054FC2">
            <w:pPr>
              <w:spacing w:before="240" w:after="240"/>
              <w:rPr>
                <w:rFonts w:ascii="Nunito" w:hAnsi="Nunito"/>
              </w:rPr>
            </w:pPr>
            <w:r>
              <w:rPr>
                <w:rFonts w:ascii="Nunito" w:hAnsi="Nunito"/>
                <w:b/>
                <w:bCs/>
              </w:rPr>
              <w:t>Universität</w:t>
            </w:r>
            <w:r w:rsidRPr="009F2CFB">
              <w:rPr>
                <w:rFonts w:ascii="Nunito" w:hAnsi="Nunito"/>
                <w:b/>
                <w:bCs/>
              </w:rPr>
              <w:t xml:space="preserve"> 3:</w:t>
            </w:r>
            <w:r>
              <w:rPr>
                <w:rFonts w:ascii="Nunito" w:hAnsi="Nunito"/>
              </w:rPr>
              <w:t xml:space="preserve"> </w:t>
            </w:r>
            <w:r>
              <w:rPr>
                <w:rFonts w:ascii="Nunito" w:hAnsi="Nunito"/>
              </w:rPr>
              <w:fldChar w:fldCharType="begin">
                <w:ffData>
                  <w:name w:val="Text10"/>
                  <w:enabled/>
                  <w:calcOnExit w:val="0"/>
                  <w:textInput/>
                </w:ffData>
              </w:fldChar>
            </w:r>
            <w:r>
              <w:rPr>
                <w:rFonts w:ascii="Nunito" w:hAnsi="Nunito"/>
              </w:rPr>
              <w:instrText xml:space="preserve"> FORMTEXT </w:instrText>
            </w:r>
            <w:r>
              <w:rPr>
                <w:rFonts w:ascii="Nunito" w:hAnsi="Nunito"/>
              </w:rPr>
            </w:r>
            <w:r>
              <w:rPr>
                <w:rFonts w:ascii="Nunito" w:hAnsi="Nunito"/>
              </w:rPr>
              <w:fldChar w:fldCharType="separate"/>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rPr>
              <w:fldChar w:fldCharType="end"/>
            </w:r>
          </w:p>
          <w:p w14:paraId="1D9FE55C" w14:textId="18F8081B" w:rsidR="002C7E76" w:rsidRPr="00A14445" w:rsidRDefault="002C7E76" w:rsidP="000D5F8F">
            <w:pPr>
              <w:rPr>
                <w:rFonts w:ascii="Nunito" w:hAnsi="Nunito"/>
                <w:b/>
                <w:bCs/>
              </w:rPr>
            </w:pPr>
            <w:r>
              <w:rPr>
                <w:rFonts w:ascii="Nunito" w:hAnsi="Nunito"/>
              </w:rPr>
              <w:t xml:space="preserve">besucht am </w:t>
            </w:r>
            <w:r>
              <w:rPr>
                <w:rFonts w:ascii="Nunito" w:hAnsi="Nunito"/>
              </w:rPr>
              <w:fldChar w:fldCharType="begin">
                <w:ffData>
                  <w:name w:val="Text11"/>
                  <w:enabled/>
                  <w:calcOnExit w:val="0"/>
                  <w:textInput/>
                </w:ffData>
              </w:fldChar>
            </w:r>
            <w:r>
              <w:rPr>
                <w:rFonts w:ascii="Nunito" w:hAnsi="Nunito"/>
              </w:rPr>
              <w:instrText xml:space="preserve"> FORMTEXT </w:instrText>
            </w:r>
            <w:r>
              <w:rPr>
                <w:rFonts w:ascii="Nunito" w:hAnsi="Nunito"/>
              </w:rPr>
            </w:r>
            <w:r>
              <w:rPr>
                <w:rFonts w:ascii="Nunito" w:hAnsi="Nunito"/>
              </w:rPr>
              <w:fldChar w:fldCharType="separate"/>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rPr>
              <w:fldChar w:fldCharType="end"/>
            </w:r>
            <w:r>
              <w:rPr>
                <w:rFonts w:ascii="Nunito" w:hAnsi="Nunito"/>
              </w:rPr>
              <w:t xml:space="preserve">                von </w:t>
            </w:r>
            <w:r>
              <w:rPr>
                <w:rFonts w:ascii="Nunito" w:hAnsi="Nunito"/>
              </w:rPr>
              <w:fldChar w:fldCharType="begin">
                <w:ffData>
                  <w:name w:val="Text4"/>
                  <w:enabled/>
                  <w:calcOnExit w:val="0"/>
                  <w:textInput/>
                </w:ffData>
              </w:fldChar>
            </w:r>
            <w:r>
              <w:rPr>
                <w:rFonts w:ascii="Nunito" w:hAnsi="Nunito"/>
              </w:rPr>
              <w:instrText xml:space="preserve"> FORMTEXT </w:instrText>
            </w:r>
            <w:r>
              <w:rPr>
                <w:rFonts w:ascii="Nunito" w:hAnsi="Nunito"/>
              </w:rPr>
            </w:r>
            <w:r>
              <w:rPr>
                <w:rFonts w:ascii="Nunito" w:hAnsi="Nunito"/>
              </w:rPr>
              <w:fldChar w:fldCharType="separate"/>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rPr>
              <w:fldChar w:fldCharType="end"/>
            </w:r>
            <w:r>
              <w:rPr>
                <w:rFonts w:ascii="Nunito" w:hAnsi="Nunito"/>
              </w:rPr>
              <w:tab/>
              <w:t xml:space="preserve">bis </w:t>
            </w:r>
            <w:r>
              <w:rPr>
                <w:rFonts w:ascii="Nunito" w:hAnsi="Nunito"/>
              </w:rPr>
              <w:fldChar w:fldCharType="begin">
                <w:ffData>
                  <w:name w:val="Text5"/>
                  <w:enabled/>
                  <w:calcOnExit w:val="0"/>
                  <w:textInput/>
                </w:ffData>
              </w:fldChar>
            </w:r>
            <w:r>
              <w:rPr>
                <w:rFonts w:ascii="Nunito" w:hAnsi="Nunito"/>
              </w:rPr>
              <w:instrText xml:space="preserve"> FORMTEXT </w:instrText>
            </w:r>
            <w:r>
              <w:rPr>
                <w:rFonts w:ascii="Nunito" w:hAnsi="Nunito"/>
              </w:rPr>
            </w:r>
            <w:r>
              <w:rPr>
                <w:rFonts w:ascii="Nunito" w:hAnsi="Nunito"/>
              </w:rPr>
              <w:fldChar w:fldCharType="separate"/>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noProof/>
              </w:rPr>
              <w:t> </w:t>
            </w:r>
            <w:r>
              <w:rPr>
                <w:rFonts w:ascii="Nunito" w:hAnsi="Nunito"/>
              </w:rPr>
              <w:fldChar w:fldCharType="end"/>
            </w:r>
          </w:p>
        </w:tc>
      </w:tr>
    </w:tbl>
    <w:p w14:paraId="56AE1C77" w14:textId="77777777" w:rsidR="000D5F8F" w:rsidRDefault="000D5F8F" w:rsidP="000D5F8F">
      <w:pPr>
        <w:rPr>
          <w:rFonts w:ascii="Nunito" w:hAnsi="Nunito"/>
          <w:b/>
          <w:bCs/>
        </w:rPr>
      </w:pPr>
    </w:p>
    <w:p w14:paraId="03B12623" w14:textId="1567EAF8" w:rsidR="000D5F8F" w:rsidRPr="00054FC2" w:rsidRDefault="00A14445" w:rsidP="000D5F8F">
      <w:pPr>
        <w:rPr>
          <w:rFonts w:ascii="Nunito" w:hAnsi="Nunito"/>
          <w:b/>
          <w:bCs/>
          <w:sz w:val="22"/>
          <w:szCs w:val="22"/>
        </w:rPr>
      </w:pPr>
      <w:r w:rsidRPr="00054FC2">
        <w:rPr>
          <w:rFonts w:ascii="Nunito" w:hAnsi="Nunito"/>
          <w:b/>
          <w:bCs/>
          <w:sz w:val="22"/>
          <w:szCs w:val="22"/>
        </w:rPr>
        <w:t>Wichtige Hinweise:</w:t>
      </w:r>
    </w:p>
    <w:p w14:paraId="4EADF1DA" w14:textId="02241629" w:rsidR="00A14445" w:rsidRPr="00054FC2" w:rsidRDefault="00A14445" w:rsidP="000D5F8F">
      <w:pPr>
        <w:rPr>
          <w:rFonts w:ascii="Nunito" w:hAnsi="Nunito"/>
          <w:sz w:val="22"/>
          <w:szCs w:val="22"/>
        </w:rPr>
      </w:pPr>
    </w:p>
    <w:p w14:paraId="46DA8EF4" w14:textId="29A9F52E" w:rsidR="00A14445" w:rsidRPr="00054FC2" w:rsidRDefault="009F2CFB" w:rsidP="00A14445">
      <w:pPr>
        <w:pStyle w:val="Listenabsatz"/>
        <w:numPr>
          <w:ilvl w:val="0"/>
          <w:numId w:val="1"/>
        </w:numPr>
        <w:rPr>
          <w:rFonts w:ascii="Nunito" w:hAnsi="Nunito"/>
          <w:sz w:val="21"/>
          <w:szCs w:val="21"/>
        </w:rPr>
      </w:pPr>
      <w:r w:rsidRPr="00054FC2">
        <w:rPr>
          <w:rFonts w:ascii="Nunito" w:hAnsi="Nunito"/>
          <w:sz w:val="21"/>
          <w:szCs w:val="21"/>
        </w:rPr>
        <w:t xml:space="preserve">Schüler/innen der </w:t>
      </w:r>
      <w:r w:rsidR="002C7E76">
        <w:rPr>
          <w:rFonts w:ascii="Nunito" w:hAnsi="Nunito"/>
          <w:sz w:val="21"/>
          <w:szCs w:val="21"/>
        </w:rPr>
        <w:t>8</w:t>
      </w:r>
      <w:r w:rsidRPr="00054FC2">
        <w:rPr>
          <w:rFonts w:ascii="Nunito" w:hAnsi="Nunito"/>
          <w:sz w:val="21"/>
          <w:szCs w:val="21"/>
        </w:rPr>
        <w:t xml:space="preserve">. Klasse wird die Möglichkeit gegeben, sich </w:t>
      </w:r>
      <w:r w:rsidRPr="00054FC2">
        <w:rPr>
          <w:rFonts w:ascii="Nunito" w:hAnsi="Nunito"/>
          <w:b/>
          <w:bCs/>
          <w:sz w:val="21"/>
          <w:szCs w:val="21"/>
        </w:rPr>
        <w:t>maximal</w:t>
      </w:r>
      <w:r w:rsidR="002C7E76">
        <w:rPr>
          <w:rFonts w:ascii="Nunito" w:hAnsi="Nunito"/>
          <w:b/>
          <w:bCs/>
          <w:sz w:val="21"/>
          <w:szCs w:val="21"/>
        </w:rPr>
        <w:t xml:space="preserve"> (!)</w:t>
      </w:r>
      <w:r w:rsidRPr="00054FC2">
        <w:rPr>
          <w:rFonts w:ascii="Nunito" w:hAnsi="Nunito"/>
          <w:b/>
          <w:bCs/>
          <w:sz w:val="21"/>
          <w:szCs w:val="21"/>
        </w:rPr>
        <w:t xml:space="preserve"> drei </w:t>
      </w:r>
      <w:r w:rsidR="002C7E76">
        <w:rPr>
          <w:rFonts w:ascii="Nunito" w:hAnsi="Nunito"/>
          <w:sz w:val="21"/>
          <w:szCs w:val="21"/>
        </w:rPr>
        <w:t xml:space="preserve">tertiäre Bildungseinrichtungen </w:t>
      </w:r>
      <w:r w:rsidRPr="00054FC2">
        <w:rPr>
          <w:rFonts w:ascii="Nunito" w:hAnsi="Nunito"/>
          <w:sz w:val="21"/>
          <w:szCs w:val="21"/>
        </w:rPr>
        <w:t>anzusehen („Schnuppern“), um über ihren weiteren Bildungsweg entscheiden zu können.</w:t>
      </w:r>
    </w:p>
    <w:p w14:paraId="40C56462" w14:textId="6FA8D126" w:rsidR="00054FC2" w:rsidRDefault="009F2CFB" w:rsidP="00054FC2">
      <w:pPr>
        <w:pStyle w:val="Listenabsatz"/>
        <w:numPr>
          <w:ilvl w:val="0"/>
          <w:numId w:val="1"/>
        </w:numPr>
        <w:rPr>
          <w:rFonts w:ascii="Nunito" w:hAnsi="Nunito"/>
          <w:sz w:val="21"/>
          <w:szCs w:val="21"/>
        </w:rPr>
      </w:pPr>
      <w:r w:rsidRPr="00054FC2">
        <w:rPr>
          <w:rFonts w:ascii="Nunito" w:hAnsi="Nunito"/>
          <w:sz w:val="21"/>
          <w:szCs w:val="21"/>
        </w:rPr>
        <w:t xml:space="preserve">Datum und Zeit müssen mit dem/der Klassenvorstand/Klassenvorständin </w:t>
      </w:r>
      <w:r w:rsidRPr="00054FC2">
        <w:rPr>
          <w:rFonts w:ascii="Nunito" w:hAnsi="Nunito"/>
          <w:b/>
          <w:bCs/>
          <w:sz w:val="21"/>
          <w:szCs w:val="21"/>
        </w:rPr>
        <w:t>abgesprochen</w:t>
      </w:r>
      <w:r w:rsidRPr="00054FC2">
        <w:rPr>
          <w:rFonts w:ascii="Nunito" w:hAnsi="Nunito"/>
          <w:sz w:val="21"/>
          <w:szCs w:val="21"/>
        </w:rPr>
        <w:t xml:space="preserve"> und von diesem/dieser </w:t>
      </w:r>
      <w:r w:rsidRPr="00054FC2">
        <w:rPr>
          <w:rFonts w:ascii="Nunito" w:hAnsi="Nunito"/>
          <w:b/>
          <w:bCs/>
          <w:sz w:val="21"/>
          <w:szCs w:val="21"/>
        </w:rPr>
        <w:t>genehmigt</w:t>
      </w:r>
      <w:r w:rsidRPr="00054FC2">
        <w:rPr>
          <w:rFonts w:ascii="Nunito" w:hAnsi="Nunito"/>
          <w:sz w:val="21"/>
          <w:szCs w:val="21"/>
        </w:rPr>
        <w:t xml:space="preserve"> werden. Es ist besonders darauf zu achten, dass an diesem Tag </w:t>
      </w:r>
      <w:r w:rsidRPr="00054FC2">
        <w:rPr>
          <w:rFonts w:ascii="Nunito" w:hAnsi="Nunito"/>
          <w:b/>
          <w:bCs/>
          <w:sz w:val="21"/>
          <w:szCs w:val="21"/>
        </w:rPr>
        <w:t>keine Schularbeiten und Tests</w:t>
      </w:r>
      <w:r w:rsidRPr="00054FC2">
        <w:rPr>
          <w:rFonts w:ascii="Nunito" w:hAnsi="Nunito"/>
          <w:sz w:val="21"/>
          <w:szCs w:val="21"/>
        </w:rPr>
        <w:t xml:space="preserve"> stattfinden.</w:t>
      </w:r>
    </w:p>
    <w:p w14:paraId="3A6C9EEF" w14:textId="5D3B00A5" w:rsidR="00054FC2" w:rsidRDefault="002C7E76" w:rsidP="00054FC2">
      <w:pPr>
        <w:pStyle w:val="Listenabsatz"/>
        <w:numPr>
          <w:ilvl w:val="0"/>
          <w:numId w:val="1"/>
        </w:numPr>
        <w:rPr>
          <w:rFonts w:ascii="Nunito" w:hAnsi="Nunito"/>
          <w:sz w:val="21"/>
          <w:szCs w:val="21"/>
        </w:rPr>
      </w:pPr>
      <w:r>
        <w:rPr>
          <w:rFonts w:ascii="Nunito" w:hAnsi="Nunito"/>
          <w:sz w:val="21"/>
          <w:szCs w:val="21"/>
        </w:rPr>
        <w:t>Das „Schnuppern“ an tertiären Bildungseinrichtungen sollte nur dann genehmigt werden, wenn außerhalb der Unterrichtszeit kein guter Einblick gewonnen werden könnte. Gründe für eine Freistellung könnten z.B. Informationsveranstaltungen oder konkrete Angebote für Schüler*innen sein. Das einfache „Besuchen“ einer Universität soll jedenfalls in der Freizeit erfolgen.</w:t>
      </w:r>
    </w:p>
    <w:p w14:paraId="168F9AAC" w14:textId="1E2D6EE2" w:rsidR="00A14445" w:rsidRDefault="00A14445" w:rsidP="000D5F8F">
      <w:pPr>
        <w:rPr>
          <w:rFonts w:ascii="Nunito" w:hAnsi="Nunito"/>
          <w:b/>
          <w:bCs/>
        </w:rPr>
      </w:pPr>
    </w:p>
    <w:p w14:paraId="33BD7D38" w14:textId="456B6853" w:rsidR="00A14445" w:rsidRDefault="00A14445" w:rsidP="000D5F8F">
      <w:pPr>
        <w:rPr>
          <w:rFonts w:ascii="Nunito" w:hAnsi="Nunito"/>
          <w:sz w:val="20"/>
          <w:szCs w:val="20"/>
        </w:rPr>
      </w:pPr>
      <w:r>
        <w:rPr>
          <w:rFonts w:ascii="Nunito" w:hAnsi="Nunito"/>
          <w:sz w:val="20"/>
          <w:szCs w:val="20"/>
        </w:rPr>
        <w:t>----------------------------------------------------------------------------------------------------------</w:t>
      </w:r>
    </w:p>
    <w:p w14:paraId="1BC220FE" w14:textId="6D60FEA8" w:rsidR="00A14445" w:rsidRDefault="00A14445" w:rsidP="000D5F8F">
      <w:pPr>
        <w:rPr>
          <w:rFonts w:ascii="Nunito" w:hAnsi="Nunito"/>
          <w:b/>
          <w:bCs/>
          <w:sz w:val="16"/>
          <w:szCs w:val="16"/>
        </w:rPr>
      </w:pPr>
      <w:r w:rsidRPr="00A14445">
        <w:rPr>
          <w:rFonts w:ascii="Nunito" w:hAnsi="Nunito"/>
          <w:b/>
          <w:bCs/>
          <w:sz w:val="16"/>
          <w:szCs w:val="16"/>
        </w:rPr>
        <w:t>WIRD VON DER SCHULE AUSGEFÜLLT</w:t>
      </w:r>
    </w:p>
    <w:p w14:paraId="3D167016" w14:textId="20D6DBFA" w:rsidR="00A14445" w:rsidRDefault="00A14445" w:rsidP="000D5F8F">
      <w:pPr>
        <w:rPr>
          <w:rFonts w:ascii="Nunito" w:hAnsi="Nunito"/>
          <w:b/>
          <w:bCs/>
          <w:sz w:val="16"/>
          <w:szCs w:val="16"/>
        </w:rPr>
      </w:pPr>
    </w:p>
    <w:p w14:paraId="6DC1D372" w14:textId="448E15D0" w:rsidR="00A14445" w:rsidRDefault="00A14445" w:rsidP="00A14445">
      <w:pPr>
        <w:spacing w:line="600" w:lineRule="auto"/>
        <w:rPr>
          <w:rFonts w:ascii="Nunito" w:hAnsi="Nunito"/>
          <w:sz w:val="22"/>
          <w:szCs w:val="22"/>
        </w:rPr>
      </w:pPr>
      <w:r>
        <w:rPr>
          <w:rFonts w:ascii="Nunito" w:hAnsi="Nunito"/>
          <w:sz w:val="22"/>
          <w:szCs w:val="22"/>
        </w:rPr>
        <w:fldChar w:fldCharType="begin">
          <w:ffData>
            <w:name w:val="Kontrollkästchen4"/>
            <w:enabled/>
            <w:calcOnExit w:val="0"/>
            <w:checkBox>
              <w:sizeAuto/>
              <w:default w:val="0"/>
            </w:checkBox>
          </w:ffData>
        </w:fldChar>
      </w:r>
      <w:bookmarkStart w:id="6" w:name="Kontrollkästchen4"/>
      <w:r>
        <w:rPr>
          <w:rFonts w:ascii="Nunito" w:hAnsi="Nunito"/>
          <w:sz w:val="22"/>
          <w:szCs w:val="22"/>
        </w:rPr>
        <w:instrText xml:space="preserve"> FORMCHECKBOX </w:instrText>
      </w:r>
      <w:r w:rsidR="00000000">
        <w:rPr>
          <w:rFonts w:ascii="Nunito" w:hAnsi="Nunito"/>
          <w:sz w:val="22"/>
          <w:szCs w:val="22"/>
        </w:rPr>
      </w:r>
      <w:r w:rsidR="00000000">
        <w:rPr>
          <w:rFonts w:ascii="Nunito" w:hAnsi="Nunito"/>
          <w:sz w:val="22"/>
          <w:szCs w:val="22"/>
        </w:rPr>
        <w:fldChar w:fldCharType="separate"/>
      </w:r>
      <w:r>
        <w:rPr>
          <w:rFonts w:ascii="Nunito" w:hAnsi="Nunito"/>
          <w:sz w:val="22"/>
          <w:szCs w:val="22"/>
        </w:rPr>
        <w:fldChar w:fldCharType="end"/>
      </w:r>
      <w:bookmarkEnd w:id="6"/>
      <w:r>
        <w:rPr>
          <w:rFonts w:ascii="Nunito" w:hAnsi="Nunito"/>
          <w:sz w:val="22"/>
          <w:szCs w:val="22"/>
        </w:rPr>
        <w:t xml:space="preserve"> Zustimmung des Klassenvorstands mit Unterschrift:</w:t>
      </w:r>
    </w:p>
    <w:p w14:paraId="19E7A85A" w14:textId="77777777" w:rsidR="00054FC2" w:rsidRDefault="00054FC2" w:rsidP="00A14445">
      <w:pPr>
        <w:spacing w:line="600" w:lineRule="auto"/>
        <w:rPr>
          <w:rFonts w:ascii="Nunito" w:hAnsi="Nunito"/>
          <w:sz w:val="22"/>
          <w:szCs w:val="22"/>
        </w:rPr>
      </w:pPr>
    </w:p>
    <w:p w14:paraId="033B2631" w14:textId="77777777" w:rsidR="00DF54DE" w:rsidRPr="00DF54DE" w:rsidRDefault="00DF54DE" w:rsidP="00DF54DE">
      <w:pPr>
        <w:spacing w:line="276" w:lineRule="auto"/>
        <w:jc w:val="both"/>
        <w:rPr>
          <w:rFonts w:ascii="Nunito" w:hAnsi="Nunito"/>
          <w:sz w:val="22"/>
          <w:szCs w:val="22"/>
        </w:rPr>
      </w:pPr>
    </w:p>
    <w:sectPr w:rsidR="00DF54DE" w:rsidRPr="00DF54D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BE42" w14:textId="77777777" w:rsidR="0013286D" w:rsidRDefault="0013286D" w:rsidP="00A14445">
      <w:r>
        <w:separator/>
      </w:r>
    </w:p>
  </w:endnote>
  <w:endnote w:type="continuationSeparator" w:id="0">
    <w:p w14:paraId="55E5BD54" w14:textId="77777777" w:rsidR="0013286D" w:rsidRDefault="0013286D" w:rsidP="00A1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unito">
    <w:panose1 w:val="00000000000000000000"/>
    <w:charset w:val="4D"/>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730F5" w14:textId="77777777" w:rsidR="0013286D" w:rsidRDefault="0013286D" w:rsidP="00A14445">
      <w:r>
        <w:separator/>
      </w:r>
    </w:p>
  </w:footnote>
  <w:footnote w:type="continuationSeparator" w:id="0">
    <w:p w14:paraId="6F4CC442" w14:textId="77777777" w:rsidR="0013286D" w:rsidRDefault="0013286D" w:rsidP="00A14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2267B"/>
    <w:multiLevelType w:val="hybridMultilevel"/>
    <w:tmpl w:val="18FCC09A"/>
    <w:lvl w:ilvl="0" w:tplc="F4A03A2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50C1453"/>
    <w:multiLevelType w:val="hybridMultilevel"/>
    <w:tmpl w:val="B65EE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42283858">
    <w:abstractNumId w:val="0"/>
  </w:num>
  <w:num w:numId="2" w16cid:durableId="294339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8F"/>
    <w:rsid w:val="00054FC2"/>
    <w:rsid w:val="000D5F8F"/>
    <w:rsid w:val="0013286D"/>
    <w:rsid w:val="002C7E76"/>
    <w:rsid w:val="00396DDD"/>
    <w:rsid w:val="00571008"/>
    <w:rsid w:val="007D66D9"/>
    <w:rsid w:val="00840C41"/>
    <w:rsid w:val="009356F8"/>
    <w:rsid w:val="009F2CFB"/>
    <w:rsid w:val="009F60C2"/>
    <w:rsid w:val="00A14445"/>
    <w:rsid w:val="00D97DE1"/>
    <w:rsid w:val="00DF54DE"/>
    <w:rsid w:val="00FF7F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BF79"/>
  <w15:chartTrackingRefBased/>
  <w15:docId w15:val="{0E8CE042-24AF-F943-AB12-77B7ED4F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D5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A14445"/>
    <w:rPr>
      <w:sz w:val="20"/>
      <w:szCs w:val="20"/>
    </w:rPr>
  </w:style>
  <w:style w:type="character" w:customStyle="1" w:styleId="FunotentextZchn">
    <w:name w:val="Fußnotentext Zchn"/>
    <w:basedOn w:val="Absatz-Standardschriftart"/>
    <w:link w:val="Funotentext"/>
    <w:uiPriority w:val="99"/>
    <w:semiHidden/>
    <w:rsid w:val="00A14445"/>
    <w:rPr>
      <w:sz w:val="20"/>
      <w:szCs w:val="20"/>
    </w:rPr>
  </w:style>
  <w:style w:type="character" w:styleId="Funotenzeichen">
    <w:name w:val="footnote reference"/>
    <w:basedOn w:val="Absatz-Standardschriftart"/>
    <w:uiPriority w:val="99"/>
    <w:semiHidden/>
    <w:unhideWhenUsed/>
    <w:rsid w:val="00A14445"/>
    <w:rPr>
      <w:vertAlign w:val="superscript"/>
    </w:rPr>
  </w:style>
  <w:style w:type="paragraph" w:styleId="Listenabsatz">
    <w:name w:val="List Paragraph"/>
    <w:basedOn w:val="Standard"/>
    <w:uiPriority w:val="34"/>
    <w:qFormat/>
    <w:rsid w:val="00A14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389112">
      <w:bodyDiv w:val="1"/>
      <w:marLeft w:val="0"/>
      <w:marRight w:val="0"/>
      <w:marTop w:val="0"/>
      <w:marBottom w:val="0"/>
      <w:divBdr>
        <w:top w:val="none" w:sz="0" w:space="0" w:color="auto"/>
        <w:left w:val="none" w:sz="0" w:space="0" w:color="auto"/>
        <w:bottom w:val="none" w:sz="0" w:space="0" w:color="auto"/>
        <w:right w:val="none" w:sz="0" w:space="0" w:color="auto"/>
      </w:divBdr>
    </w:div>
    <w:div w:id="997924654">
      <w:bodyDiv w:val="1"/>
      <w:marLeft w:val="0"/>
      <w:marRight w:val="0"/>
      <w:marTop w:val="0"/>
      <w:marBottom w:val="0"/>
      <w:divBdr>
        <w:top w:val="none" w:sz="0" w:space="0" w:color="auto"/>
        <w:left w:val="none" w:sz="0" w:space="0" w:color="auto"/>
        <w:bottom w:val="none" w:sz="0" w:space="0" w:color="auto"/>
        <w:right w:val="none" w:sz="0" w:space="0" w:color="auto"/>
      </w:divBdr>
    </w:div>
    <w:div w:id="15705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B590D-D732-EA42-B1B7-8E04ADE9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1349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Bachofner-Mayr</dc:creator>
  <cp:keywords/>
  <dc:description/>
  <cp:lastModifiedBy>Florian Bachofner-Mayr</cp:lastModifiedBy>
  <cp:revision>6</cp:revision>
  <dcterms:created xsi:type="dcterms:W3CDTF">2022-08-23T13:31:00Z</dcterms:created>
  <dcterms:modified xsi:type="dcterms:W3CDTF">2024-03-11T13:57:00Z</dcterms:modified>
</cp:coreProperties>
</file>